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0A" w:rsidRPr="009840E1" w:rsidRDefault="0033650A" w:rsidP="00CF01E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Asiakashaastattelu Sini Haapanen</w:t>
      </w:r>
    </w:p>
    <w:p w:rsidR="0033650A" w:rsidRPr="009840E1" w:rsidRDefault="0033650A" w:rsidP="009840E1">
      <w:pPr>
        <w:rPr>
          <w:rFonts w:ascii="Times New Roman" w:hAnsi="Times New Roman"/>
        </w:rPr>
      </w:pPr>
    </w:p>
    <w:p w:rsidR="0033650A" w:rsidRPr="009840E1" w:rsidRDefault="0033650A" w:rsidP="009840E1">
      <w:pPr>
        <w:rPr>
          <w:rFonts w:ascii="Times New Roman" w:hAnsi="Times New Roman"/>
        </w:rPr>
      </w:pPr>
    </w:p>
    <w:p w:rsidR="0033650A" w:rsidRPr="009840E1" w:rsidRDefault="0033650A" w:rsidP="009840E1">
      <w:pPr>
        <w:numPr>
          <w:ilvl w:val="0"/>
          <w:numId w:val="1"/>
        </w:numPr>
        <w:ind w:left="360"/>
        <w:textAlignment w:val="baseline"/>
        <w:rPr>
          <w:rFonts w:ascii="Arial" w:hAnsi="Arial" w:cs="Arial"/>
          <w:b/>
          <w:bCs/>
          <w:color w:val="000000"/>
        </w:rPr>
      </w:pPr>
      <w:r w:rsidRPr="009840E1">
        <w:rPr>
          <w:rFonts w:ascii="Arial" w:hAnsi="Arial" w:cs="Arial"/>
          <w:b/>
          <w:bCs/>
          <w:color w:val="000000"/>
        </w:rPr>
        <w:t>Kerrotko taustastasi hieman,  mihin demograafisiin ryhmään kuulut, (mies/nainen, ikä, sosiaalinen asema, ammatti). Miten kuvailisit  itseäsi? Miten muut kuvailevat sinua?</w:t>
      </w:r>
    </w:p>
    <w:p w:rsidR="0033650A" w:rsidRPr="009840E1" w:rsidRDefault="0033650A" w:rsidP="009840E1">
      <w:pPr>
        <w:rPr>
          <w:rFonts w:ascii="Times New Roman" w:hAnsi="Times New Roman"/>
        </w:rPr>
      </w:pPr>
    </w:p>
    <w:p w:rsidR="0033650A" w:rsidRPr="009840E1" w:rsidRDefault="0033650A" w:rsidP="00CF01E6">
      <w:pPr>
        <w:rPr>
          <w:rFonts w:ascii="Arial" w:hAnsi="Arial" w:cs="Arial"/>
          <w:color w:val="000000"/>
        </w:rPr>
      </w:pPr>
      <w:r w:rsidRPr="009840E1">
        <w:rPr>
          <w:rFonts w:ascii="Arial" w:hAnsi="Arial" w:cs="Arial"/>
          <w:color w:val="000000"/>
        </w:rPr>
        <w:t xml:space="preserve">Sinikka Haapanen, </w:t>
      </w:r>
      <w:r>
        <w:rPr>
          <w:rFonts w:ascii="Arial" w:hAnsi="Arial" w:cs="Arial"/>
          <w:color w:val="000000"/>
        </w:rPr>
        <w:t>m</w:t>
      </w:r>
      <w:r w:rsidRPr="009840E1">
        <w:rPr>
          <w:rFonts w:ascii="Arial" w:hAnsi="Arial" w:cs="Arial"/>
          <w:color w:val="000000"/>
        </w:rPr>
        <w:t>onipuolinen kokemus</w:t>
      </w:r>
      <w:r>
        <w:rPr>
          <w:rFonts w:ascii="Arial" w:hAnsi="Arial" w:cs="Arial"/>
          <w:color w:val="000000"/>
        </w:rPr>
        <w:t xml:space="preserve"> </w:t>
      </w:r>
      <w:r w:rsidRPr="009840E1">
        <w:rPr>
          <w:rFonts w:ascii="Arial" w:hAnsi="Arial" w:cs="Arial"/>
          <w:color w:val="000000"/>
        </w:rPr>
        <w:t>nuoriso</w:t>
      </w:r>
      <w:r>
        <w:rPr>
          <w:rFonts w:ascii="Arial" w:hAnsi="Arial" w:cs="Arial"/>
          <w:color w:val="000000"/>
        </w:rPr>
        <w:t>työ</w:t>
      </w:r>
      <w:r w:rsidRPr="009840E1">
        <w:rPr>
          <w:rFonts w:ascii="Arial" w:hAnsi="Arial" w:cs="Arial"/>
          <w:color w:val="000000"/>
        </w:rPr>
        <w:t>ala</w:t>
      </w:r>
      <w:r>
        <w:rPr>
          <w:rFonts w:ascii="Arial" w:hAnsi="Arial" w:cs="Arial"/>
          <w:color w:val="000000"/>
        </w:rPr>
        <w:t>lta</w:t>
      </w:r>
      <w:r w:rsidRPr="009840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 w:rsidRPr="009840E1">
        <w:rPr>
          <w:rFonts w:ascii="Arial" w:hAnsi="Arial" w:cs="Arial"/>
          <w:color w:val="000000"/>
        </w:rPr>
        <w:t>uomessa</w:t>
      </w:r>
      <w:r>
        <w:rPr>
          <w:rFonts w:ascii="Arial" w:hAnsi="Arial" w:cs="Arial"/>
          <w:color w:val="000000"/>
        </w:rPr>
        <w:t>,</w:t>
      </w:r>
      <w:r w:rsidRPr="009840E1">
        <w:rPr>
          <w:rFonts w:ascii="Arial" w:hAnsi="Arial" w:cs="Arial"/>
          <w:color w:val="000000"/>
        </w:rPr>
        <w:t xml:space="preserve"> myös esimiestehtävissä</w:t>
      </w:r>
      <w:r>
        <w:rPr>
          <w:rFonts w:ascii="Arial" w:hAnsi="Arial" w:cs="Arial"/>
          <w:color w:val="000000"/>
        </w:rPr>
        <w:t>. Työskenteli aiempina vuosina</w:t>
      </w:r>
      <w:r w:rsidRPr="009840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9840E1">
        <w:rPr>
          <w:rFonts w:ascii="Arial" w:hAnsi="Arial" w:cs="Arial"/>
          <w:color w:val="000000"/>
        </w:rPr>
        <w:t>uorisoty</w:t>
      </w:r>
      <w:r>
        <w:rPr>
          <w:rFonts w:ascii="Arial" w:hAnsi="Arial" w:cs="Arial"/>
          <w:color w:val="000000"/>
        </w:rPr>
        <w:t>öntekijänä Helsingin kaupungissa.</w:t>
      </w:r>
    </w:p>
    <w:p w:rsidR="0033650A" w:rsidRPr="009840E1" w:rsidRDefault="0033650A" w:rsidP="00CF01E6">
      <w:pPr>
        <w:rPr>
          <w:rFonts w:ascii="Times New Roman" w:hAnsi="Times New Roman"/>
        </w:rPr>
      </w:pPr>
    </w:p>
    <w:p w:rsidR="0033650A" w:rsidRDefault="0033650A" w:rsidP="009840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Olen a</w:t>
      </w:r>
      <w:r w:rsidRPr="009840E1">
        <w:rPr>
          <w:rFonts w:ascii="Arial" w:hAnsi="Arial" w:cs="Arial"/>
          <w:color w:val="000000"/>
        </w:rPr>
        <w:t>voin</w:t>
      </w:r>
      <w:r>
        <w:rPr>
          <w:rFonts w:ascii="Arial" w:hAnsi="Arial" w:cs="Arial"/>
          <w:color w:val="000000"/>
        </w:rPr>
        <w:t xml:space="preserve"> persoona. T</w:t>
      </w:r>
      <w:r w:rsidRPr="009840E1">
        <w:rPr>
          <w:rFonts w:ascii="Arial" w:hAnsi="Arial" w:cs="Arial"/>
          <w:color w:val="000000"/>
        </w:rPr>
        <w:t>ärke</w:t>
      </w:r>
      <w:r>
        <w:rPr>
          <w:rFonts w:ascii="Arial" w:hAnsi="Arial" w:cs="Arial"/>
          <w:color w:val="000000"/>
        </w:rPr>
        <w:t>ä</w:t>
      </w:r>
      <w:r w:rsidRPr="009840E1">
        <w:rPr>
          <w:rFonts w:ascii="Arial" w:hAnsi="Arial" w:cs="Arial"/>
          <w:color w:val="000000"/>
        </w:rPr>
        <w:t xml:space="preserve">tä </w:t>
      </w:r>
      <w:r>
        <w:rPr>
          <w:rFonts w:ascii="Arial" w:hAnsi="Arial" w:cs="Arial"/>
          <w:color w:val="000000"/>
        </w:rPr>
        <w:t xml:space="preserve">minulle on </w:t>
      </w:r>
      <w:r w:rsidRPr="009840E1">
        <w:rPr>
          <w:rFonts w:ascii="Arial" w:hAnsi="Arial" w:cs="Arial"/>
          <w:color w:val="000000"/>
        </w:rPr>
        <w:t>ihmisen kohtaamise</w:t>
      </w:r>
      <w:r>
        <w:rPr>
          <w:rFonts w:ascii="Arial" w:hAnsi="Arial" w:cs="Arial"/>
          <w:color w:val="000000"/>
        </w:rPr>
        <w:t>e</w:t>
      </w:r>
      <w:r w:rsidRPr="009840E1">
        <w:rPr>
          <w:rFonts w:ascii="Arial" w:hAnsi="Arial" w:cs="Arial"/>
          <w:color w:val="000000"/>
        </w:rPr>
        <w:t>n liit</w:t>
      </w:r>
      <w:r>
        <w:rPr>
          <w:rFonts w:ascii="Arial" w:hAnsi="Arial" w:cs="Arial"/>
          <w:color w:val="000000"/>
        </w:rPr>
        <w:t>t</w:t>
      </w:r>
      <w:r w:rsidRPr="009840E1">
        <w:rPr>
          <w:rFonts w:ascii="Arial" w:hAnsi="Arial" w:cs="Arial"/>
          <w:color w:val="000000"/>
        </w:rPr>
        <w:t xml:space="preserve">yvät </w:t>
      </w:r>
      <w:r>
        <w:rPr>
          <w:rFonts w:ascii="Arial" w:hAnsi="Arial" w:cs="Arial"/>
          <w:color w:val="000000"/>
        </w:rPr>
        <w:t xml:space="preserve">asiat. Olen </w:t>
      </w:r>
      <w:r w:rsidRPr="00CF01E6">
        <w:rPr>
          <w:rFonts w:ascii="Arial" w:hAnsi="Arial" w:cs="Arial"/>
          <w:color w:val="000000"/>
        </w:rPr>
        <w:t xml:space="preserve">kiinnostunut </w:t>
      </w:r>
      <w:r>
        <w:rPr>
          <w:rFonts w:ascii="Arial" w:hAnsi="Arial" w:cs="Arial"/>
          <w:color w:val="000000"/>
        </w:rPr>
        <w:t>selvittämään,</w:t>
      </w:r>
      <w:r w:rsidRPr="00CF01E6">
        <w:rPr>
          <w:rFonts w:ascii="Arial" w:hAnsi="Arial" w:cs="Arial"/>
          <w:color w:val="000000"/>
        </w:rPr>
        <w:t xml:space="preserve"> mikä potentiaali ihmis</w:t>
      </w:r>
      <w:r>
        <w:rPr>
          <w:rFonts w:ascii="Arial" w:hAnsi="Arial" w:cs="Arial"/>
          <w:color w:val="000000"/>
        </w:rPr>
        <w:t>i</w:t>
      </w:r>
      <w:r w:rsidRPr="00CF01E6">
        <w:rPr>
          <w:rFonts w:ascii="Arial" w:hAnsi="Arial" w:cs="Arial"/>
          <w:color w:val="000000"/>
        </w:rPr>
        <w:t xml:space="preserve">ssä on, ja miten hän </w:t>
      </w:r>
      <w:r>
        <w:rPr>
          <w:rFonts w:ascii="Arial" w:hAnsi="Arial" w:cs="Arial"/>
          <w:color w:val="000000"/>
        </w:rPr>
        <w:t xml:space="preserve">yksittäinen ihminen </w:t>
      </w:r>
      <w:r w:rsidRPr="00CF01E6">
        <w:rPr>
          <w:rFonts w:ascii="Arial" w:hAnsi="Arial" w:cs="Arial"/>
          <w:color w:val="000000"/>
        </w:rPr>
        <w:t>pääsee kehittämään itseään omista läht</w:t>
      </w:r>
      <w:r>
        <w:rPr>
          <w:rFonts w:ascii="Arial" w:hAnsi="Arial" w:cs="Arial"/>
          <w:color w:val="000000"/>
        </w:rPr>
        <w:t>ö</w:t>
      </w:r>
      <w:r w:rsidRPr="00CF01E6">
        <w:rPr>
          <w:rFonts w:ascii="Arial" w:hAnsi="Arial" w:cs="Arial"/>
          <w:color w:val="000000"/>
        </w:rPr>
        <w:t>kohdista, ja saa potentiaalinsa käyttöön</w:t>
      </w:r>
      <w:r>
        <w:rPr>
          <w:rFonts w:ascii="Arial" w:hAnsi="Arial" w:cs="Arial"/>
          <w:color w:val="000000"/>
        </w:rPr>
        <w:t>.</w:t>
      </w:r>
      <w:r w:rsidRPr="00CF01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 w:rsidRPr="00CF01E6">
        <w:rPr>
          <w:rFonts w:ascii="Arial" w:hAnsi="Arial" w:cs="Arial"/>
          <w:color w:val="000000"/>
        </w:rPr>
        <w:t xml:space="preserve">iitä </w:t>
      </w:r>
      <w:r>
        <w:rPr>
          <w:rFonts w:ascii="Arial" w:hAnsi="Arial" w:cs="Arial"/>
          <w:color w:val="000000"/>
        </w:rPr>
        <w:t xml:space="preserve">myös </w:t>
      </w:r>
      <w:r w:rsidRPr="00CF01E6">
        <w:rPr>
          <w:rFonts w:ascii="Arial" w:hAnsi="Arial" w:cs="Arial"/>
          <w:color w:val="000000"/>
        </w:rPr>
        <w:t>nuorisotyössä on vah</w:t>
      </w:r>
      <w:r>
        <w:rPr>
          <w:rFonts w:ascii="Arial" w:hAnsi="Arial" w:cs="Arial"/>
          <w:color w:val="000000"/>
        </w:rPr>
        <w:t>v</w:t>
      </w:r>
      <w:r w:rsidRPr="00CF01E6">
        <w:rPr>
          <w:rFonts w:ascii="Arial" w:hAnsi="Arial" w:cs="Arial"/>
          <w:color w:val="000000"/>
        </w:rPr>
        <w:t xml:space="preserve">asti kysymys. </w:t>
      </w:r>
    </w:p>
    <w:p w:rsidR="0033650A" w:rsidRDefault="0033650A" w:rsidP="009840E1">
      <w:pPr>
        <w:rPr>
          <w:rFonts w:ascii="Arial" w:hAnsi="Arial" w:cs="Arial"/>
          <w:color w:val="000000"/>
        </w:rPr>
      </w:pPr>
    </w:p>
    <w:p w:rsidR="0033650A" w:rsidRDefault="0033650A" w:rsidP="009840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Sinikalle on myös</w:t>
      </w:r>
      <w:r w:rsidRPr="00CF01E6">
        <w:rPr>
          <w:rFonts w:ascii="Arial" w:hAnsi="Arial" w:cs="Arial"/>
          <w:color w:val="000000"/>
        </w:rPr>
        <w:t xml:space="preserve"> merkittävää yhteiskunnallinen kehittyminen, millä tavalla tässä ma</w:t>
      </w:r>
      <w:r>
        <w:rPr>
          <w:rFonts w:ascii="Arial" w:hAnsi="Arial" w:cs="Arial"/>
          <w:color w:val="000000"/>
        </w:rPr>
        <w:t>a</w:t>
      </w:r>
      <w:r w:rsidRPr="00CF01E6">
        <w:rPr>
          <w:rFonts w:ascii="Arial" w:hAnsi="Arial" w:cs="Arial"/>
          <w:color w:val="000000"/>
        </w:rPr>
        <w:t>ssa erilaiset ihmiset pääsevät vaikuttamaan</w:t>
      </w:r>
      <w:r>
        <w:rPr>
          <w:rFonts w:ascii="Arial" w:hAnsi="Arial" w:cs="Arial"/>
          <w:color w:val="000000"/>
        </w:rPr>
        <w:t>. N</w:t>
      </w:r>
      <w:r w:rsidRPr="00CF01E6">
        <w:rPr>
          <w:rFonts w:ascii="Arial" w:hAnsi="Arial" w:cs="Arial"/>
          <w:color w:val="000000"/>
        </w:rPr>
        <w:t xml:space="preserve">uorten </w:t>
      </w:r>
      <w:r>
        <w:rPr>
          <w:rFonts w:ascii="Arial" w:hAnsi="Arial" w:cs="Arial"/>
          <w:color w:val="000000"/>
        </w:rPr>
        <w:t xml:space="preserve">suhtautuminen </w:t>
      </w:r>
      <w:r w:rsidRPr="00CF01E6">
        <w:rPr>
          <w:rFonts w:ascii="Arial" w:hAnsi="Arial" w:cs="Arial"/>
          <w:color w:val="000000"/>
        </w:rPr>
        <w:t xml:space="preserve">elämään sekä </w:t>
      </w:r>
      <w:r>
        <w:rPr>
          <w:rFonts w:ascii="Arial" w:hAnsi="Arial" w:cs="Arial"/>
          <w:color w:val="000000"/>
        </w:rPr>
        <w:t>y</w:t>
      </w:r>
      <w:r w:rsidRPr="00CF01E6">
        <w:rPr>
          <w:rFonts w:ascii="Arial" w:hAnsi="Arial" w:cs="Arial"/>
          <w:color w:val="000000"/>
        </w:rPr>
        <w:t xml:space="preserve">mpäristöön. Se on semmoista ulospäinsuuntautuvaa aktiviteettiä ja vaikuttavaisuutta yhteiskunnan kontekstissa. </w:t>
      </w:r>
    </w:p>
    <w:p w:rsidR="0033650A" w:rsidRDefault="0033650A" w:rsidP="009840E1">
      <w:pPr>
        <w:rPr>
          <w:rFonts w:ascii="Arial" w:hAnsi="Arial" w:cs="Arial"/>
          <w:color w:val="000000"/>
        </w:rPr>
      </w:pPr>
    </w:p>
    <w:p w:rsidR="0033650A" w:rsidRPr="00CF01E6" w:rsidRDefault="0033650A" w:rsidP="009840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Myös t</w:t>
      </w:r>
      <w:r w:rsidRPr="00CF01E6">
        <w:rPr>
          <w:rFonts w:ascii="Arial" w:hAnsi="Arial" w:cs="Arial"/>
          <w:color w:val="000000"/>
        </w:rPr>
        <w:t>ärke</w:t>
      </w:r>
      <w:r>
        <w:rPr>
          <w:rFonts w:ascii="Arial" w:hAnsi="Arial" w:cs="Arial"/>
          <w:color w:val="000000"/>
        </w:rPr>
        <w:t>ä</w:t>
      </w:r>
      <w:r w:rsidRPr="00CF01E6">
        <w:rPr>
          <w:rFonts w:ascii="Arial" w:hAnsi="Arial" w:cs="Arial"/>
          <w:color w:val="000000"/>
        </w:rPr>
        <w:t>tä arvomaailma, merkitys maailma, merkillisyyden kokeminen, miksi olen olemassa ja miksi teen tätä työtä, millä tavalla voin parhaiten toteuttaa sitä tehtävää mitä mulla on, käytän parhaiten sanaa kutsumus. Se on</w:t>
      </w:r>
      <w:r>
        <w:rPr>
          <w:rFonts w:ascii="Arial" w:hAnsi="Arial" w:cs="Arial"/>
          <w:color w:val="000000"/>
        </w:rPr>
        <w:t xml:space="preserve"> </w:t>
      </w:r>
      <w:r w:rsidRPr="00CF01E6">
        <w:rPr>
          <w:rFonts w:ascii="Arial" w:hAnsi="Arial" w:cs="Arial"/>
          <w:color w:val="000000"/>
        </w:rPr>
        <w:t xml:space="preserve">hirveän tärkeä, ja sillä olen oppinut tekemään rehellisiä valintoja. Liittyy oman potentiaalin hyödyntämiseen. </w:t>
      </w:r>
    </w:p>
    <w:p w:rsidR="0033650A" w:rsidRPr="00CF01E6" w:rsidRDefault="0033650A" w:rsidP="009840E1">
      <w:pPr>
        <w:rPr>
          <w:rFonts w:ascii="Arial" w:hAnsi="Arial" w:cs="Arial"/>
          <w:color w:val="000000"/>
        </w:rPr>
      </w:pPr>
    </w:p>
    <w:p w:rsidR="0033650A" w:rsidRPr="009840E1" w:rsidRDefault="0033650A" w:rsidP="009840E1">
      <w:pPr>
        <w:rPr>
          <w:rFonts w:ascii="Times New Roman" w:hAnsi="Times New Roman"/>
        </w:rPr>
      </w:pPr>
      <w:r w:rsidRPr="00CF01E6">
        <w:rPr>
          <w:rFonts w:ascii="Arial" w:hAnsi="Arial" w:cs="Arial"/>
          <w:color w:val="000000"/>
        </w:rPr>
        <w:t>Muut kuvail</w:t>
      </w:r>
      <w:r>
        <w:rPr>
          <w:rFonts w:ascii="Arial" w:hAnsi="Arial" w:cs="Arial"/>
          <w:color w:val="000000"/>
        </w:rPr>
        <w:t>isivat</w:t>
      </w:r>
      <w:r w:rsidRPr="00CF01E6">
        <w:rPr>
          <w:rFonts w:ascii="Arial" w:hAnsi="Arial" w:cs="Arial"/>
          <w:color w:val="000000"/>
        </w:rPr>
        <w:t xml:space="preserve"> minua sosiaalis</w:t>
      </w:r>
      <w:r>
        <w:rPr>
          <w:rFonts w:ascii="Arial" w:hAnsi="Arial" w:cs="Arial"/>
          <w:color w:val="000000"/>
        </w:rPr>
        <w:t>eksi</w:t>
      </w:r>
      <w:r w:rsidRPr="00CF01E6">
        <w:rPr>
          <w:rFonts w:ascii="Arial" w:hAnsi="Arial" w:cs="Arial"/>
          <w:color w:val="000000"/>
        </w:rPr>
        <w:t>, kuuntelev</w:t>
      </w:r>
      <w:r>
        <w:rPr>
          <w:rFonts w:ascii="Arial" w:hAnsi="Arial" w:cs="Arial"/>
          <w:color w:val="000000"/>
        </w:rPr>
        <w:t>aksi</w:t>
      </w:r>
      <w:r w:rsidRPr="00CF01E6">
        <w:rPr>
          <w:rFonts w:ascii="Arial" w:hAnsi="Arial" w:cs="Arial"/>
          <w:color w:val="000000"/>
        </w:rPr>
        <w:t>, myötätuntoi</w:t>
      </w:r>
      <w:r>
        <w:rPr>
          <w:rFonts w:ascii="Arial" w:hAnsi="Arial" w:cs="Arial"/>
          <w:color w:val="000000"/>
        </w:rPr>
        <w:t>seksi</w:t>
      </w:r>
      <w:r w:rsidRPr="00CF01E6">
        <w:rPr>
          <w:rFonts w:ascii="Arial" w:hAnsi="Arial" w:cs="Arial"/>
          <w:color w:val="000000"/>
        </w:rPr>
        <w:t>, empa</w:t>
      </w:r>
      <w:r>
        <w:rPr>
          <w:rFonts w:ascii="Arial" w:hAnsi="Arial" w:cs="Arial"/>
          <w:color w:val="000000"/>
        </w:rPr>
        <w:t>attiseksi. Olen h</w:t>
      </w:r>
      <w:r w:rsidRPr="00CF01E6">
        <w:rPr>
          <w:rFonts w:ascii="Arial" w:hAnsi="Arial" w:cs="Arial"/>
          <w:color w:val="000000"/>
        </w:rPr>
        <w:t>yvä taiste</w:t>
      </w:r>
      <w:r>
        <w:rPr>
          <w:rFonts w:ascii="Arial" w:hAnsi="Arial" w:cs="Arial"/>
          <w:color w:val="000000"/>
        </w:rPr>
        <w:t>lija, p</w:t>
      </w:r>
      <w:r w:rsidRPr="00CF01E6">
        <w:rPr>
          <w:rFonts w:ascii="Arial" w:hAnsi="Arial" w:cs="Arial"/>
          <w:color w:val="000000"/>
        </w:rPr>
        <w:t>uolustan ihmisiä, äärimäisen hyvä kuuntelija, ja vuorovaikutteinen ja toista ihmistä arvostava</w:t>
      </w:r>
      <w:r>
        <w:rPr>
          <w:rFonts w:ascii="Arial" w:hAnsi="Arial" w:cs="Arial"/>
          <w:color w:val="000000"/>
        </w:rPr>
        <w:t xml:space="preserve">, </w:t>
      </w:r>
      <w:r w:rsidRPr="00CF01E6">
        <w:rPr>
          <w:rFonts w:ascii="Arial" w:hAnsi="Arial" w:cs="Arial"/>
          <w:color w:val="000000"/>
        </w:rPr>
        <w:t xml:space="preserve">tinkimätön ja pitkäjänteinen. </w:t>
      </w:r>
    </w:p>
    <w:p w:rsidR="0033650A" w:rsidRPr="009840E1" w:rsidRDefault="0033650A" w:rsidP="009840E1">
      <w:pPr>
        <w:spacing w:after="240"/>
        <w:rPr>
          <w:rFonts w:ascii="Times New Roman" w:hAnsi="Times New Roman"/>
        </w:rPr>
      </w:pPr>
    </w:p>
    <w:p w:rsidR="0033650A" w:rsidRDefault="0033650A" w:rsidP="009840E1">
      <w:pPr>
        <w:numPr>
          <w:ilvl w:val="0"/>
          <w:numId w:val="2"/>
        </w:numPr>
        <w:textAlignment w:val="baseline"/>
        <w:rPr>
          <w:rFonts w:ascii="Arial" w:hAnsi="Arial" w:cs="Arial"/>
          <w:b/>
          <w:bCs/>
          <w:color w:val="000000"/>
        </w:rPr>
      </w:pPr>
      <w:r w:rsidRPr="009840E1">
        <w:rPr>
          <w:rFonts w:ascii="Arial" w:hAnsi="Arial" w:cs="Arial"/>
          <w:b/>
          <w:bCs/>
          <w:color w:val="000000"/>
        </w:rPr>
        <w:t>Miksi kiinnostuit HPIn koulutuksesta?</w:t>
      </w:r>
    </w:p>
    <w:p w:rsidR="0033650A" w:rsidRDefault="0033650A" w:rsidP="00CB6FF8">
      <w:pPr>
        <w:textAlignment w:val="baseline"/>
        <w:rPr>
          <w:rFonts w:ascii="Arial" w:hAnsi="Arial" w:cs="Arial"/>
          <w:b/>
          <w:bCs/>
          <w:color w:val="000000"/>
        </w:rPr>
      </w:pPr>
    </w:p>
    <w:p w:rsidR="0033650A" w:rsidRDefault="0033650A" w:rsidP="00CB6FF8">
      <w:pPr>
        <w:textAlignment w:val="baseline"/>
        <w:rPr>
          <w:rFonts w:ascii="Arial" w:hAnsi="Arial" w:cs="Arial"/>
          <w:color w:val="000000"/>
        </w:rPr>
      </w:pPr>
      <w:r w:rsidRPr="00AD63BD">
        <w:rPr>
          <w:rFonts w:ascii="Arial" w:hAnsi="Arial" w:cs="Arial"/>
          <w:color w:val="000000"/>
        </w:rPr>
        <w:t>Kiin</w:t>
      </w:r>
      <w:r>
        <w:rPr>
          <w:rFonts w:ascii="Arial" w:hAnsi="Arial" w:cs="Arial"/>
          <w:color w:val="000000"/>
        </w:rPr>
        <w:t>n</w:t>
      </w:r>
      <w:r w:rsidRPr="00AD63BD">
        <w:rPr>
          <w:rFonts w:ascii="Arial" w:hAnsi="Arial" w:cs="Arial"/>
          <w:color w:val="000000"/>
        </w:rPr>
        <w:t xml:space="preserve">ostuin koulutuksesta, </w:t>
      </w:r>
      <w:r w:rsidRPr="00FD3729">
        <w:rPr>
          <w:rFonts w:ascii="Arial" w:hAnsi="Arial" w:cs="Arial"/>
          <w:color w:val="000000"/>
          <w:highlight w:val="red"/>
        </w:rPr>
        <w:t>kun jäin eläkkeelle työstäni, missä olin 38 vuotta Helsingin kaupungin palveluksessa</w:t>
      </w:r>
      <w:r>
        <w:rPr>
          <w:rFonts w:ascii="Arial" w:hAnsi="Arial" w:cs="Arial"/>
          <w:color w:val="000000"/>
        </w:rPr>
        <w:t>. A</w:t>
      </w:r>
      <w:r w:rsidRPr="00AD63BD">
        <w:rPr>
          <w:rFonts w:ascii="Arial" w:hAnsi="Arial" w:cs="Arial"/>
          <w:color w:val="000000"/>
        </w:rPr>
        <w:t xml:space="preserve">jattelin että haluaisin </w:t>
      </w:r>
      <w:r w:rsidRPr="00FD3729">
        <w:rPr>
          <w:rFonts w:ascii="Arial" w:hAnsi="Arial" w:cs="Arial"/>
          <w:color w:val="000000"/>
          <w:highlight w:val="red"/>
        </w:rPr>
        <w:t>vielä</w:t>
      </w:r>
      <w:r w:rsidRPr="00AD63BD">
        <w:rPr>
          <w:rFonts w:ascii="Arial" w:hAnsi="Arial" w:cs="Arial"/>
          <w:color w:val="000000"/>
        </w:rPr>
        <w:t xml:space="preserve"> toteuttaa jotain merkityksellistä elämässäni ja tämä </w:t>
      </w:r>
      <w:r>
        <w:rPr>
          <w:rFonts w:ascii="Arial" w:hAnsi="Arial" w:cs="Arial"/>
          <w:color w:val="000000"/>
        </w:rPr>
        <w:t xml:space="preserve">koulutus </w:t>
      </w:r>
      <w:r w:rsidRPr="00AD63BD">
        <w:rPr>
          <w:rFonts w:ascii="Arial" w:hAnsi="Arial" w:cs="Arial"/>
          <w:color w:val="000000"/>
        </w:rPr>
        <w:t>oli vastaus siihen</w:t>
      </w:r>
      <w:r>
        <w:rPr>
          <w:rFonts w:ascii="Arial" w:hAnsi="Arial" w:cs="Arial"/>
          <w:color w:val="000000"/>
        </w:rPr>
        <w:t xml:space="preserve">. </w:t>
      </w:r>
      <w:r w:rsidRPr="00AD63BD">
        <w:rPr>
          <w:rFonts w:ascii="Arial" w:hAnsi="Arial" w:cs="Arial"/>
          <w:color w:val="000000"/>
        </w:rPr>
        <w:t xml:space="preserve"> </w:t>
      </w:r>
    </w:p>
    <w:p w:rsidR="0033650A" w:rsidRPr="009840E1" w:rsidRDefault="0033650A" w:rsidP="00CB6FF8">
      <w:pPr>
        <w:textAlignment w:val="baseline"/>
        <w:rPr>
          <w:rFonts w:ascii="Arial" w:hAnsi="Arial" w:cs="Arial"/>
          <w:color w:val="000000"/>
        </w:rPr>
      </w:pPr>
      <w:r w:rsidRPr="00FD3729">
        <w:rPr>
          <w:rFonts w:ascii="Arial" w:hAnsi="Arial" w:cs="Arial"/>
          <w:color w:val="000000"/>
          <w:highlight w:val="red"/>
        </w:rPr>
        <w:t>Olen ikäihminen ja olen huomannut, että ikä on positiivinen resurssi tässä työssä</w:t>
      </w:r>
      <w:r w:rsidRPr="00AD63BD">
        <w:rPr>
          <w:rFonts w:ascii="Arial" w:hAnsi="Arial" w:cs="Arial"/>
          <w:color w:val="000000"/>
        </w:rPr>
        <w:t xml:space="preserve">. </w:t>
      </w:r>
      <w:r w:rsidRPr="00FD3729">
        <w:rPr>
          <w:rFonts w:ascii="Arial" w:hAnsi="Arial" w:cs="Arial"/>
          <w:color w:val="000000"/>
          <w:highlight w:val="red"/>
        </w:rPr>
        <w:t>Koulutus palveli hyvin minun elämänvaihettani, palveli merkitystäni maailmassa, sekä palveli niitä arvoja mitä minulla on.</w:t>
      </w:r>
      <w:r w:rsidRPr="00AD63BD">
        <w:rPr>
          <w:rFonts w:ascii="Arial" w:hAnsi="Arial" w:cs="Arial"/>
          <w:color w:val="000000"/>
        </w:rPr>
        <w:t xml:space="preserve"> </w:t>
      </w:r>
      <w:r w:rsidRPr="009840E1">
        <w:rPr>
          <w:rFonts w:ascii="Times New Roman" w:hAnsi="Times New Roman"/>
        </w:rPr>
        <w:br/>
      </w:r>
    </w:p>
    <w:p w:rsidR="0033650A" w:rsidRDefault="0033650A" w:rsidP="009840E1">
      <w:pPr>
        <w:numPr>
          <w:ilvl w:val="0"/>
          <w:numId w:val="4"/>
        </w:numPr>
        <w:textAlignment w:val="baseline"/>
        <w:rPr>
          <w:rFonts w:ascii="Arial" w:hAnsi="Arial" w:cs="Arial"/>
          <w:b/>
          <w:bCs/>
          <w:color w:val="000000"/>
        </w:rPr>
      </w:pPr>
      <w:r w:rsidRPr="009840E1">
        <w:rPr>
          <w:rFonts w:ascii="Arial" w:hAnsi="Arial" w:cs="Arial"/>
          <w:b/>
          <w:bCs/>
          <w:color w:val="000000"/>
        </w:rPr>
        <w:t>Mikä o</w:t>
      </w:r>
      <w:r>
        <w:rPr>
          <w:rFonts w:ascii="Arial" w:hAnsi="Arial" w:cs="Arial"/>
          <w:b/>
          <w:bCs/>
          <w:color w:val="000000"/>
        </w:rPr>
        <w:t>li</w:t>
      </w:r>
      <w:r w:rsidRPr="009840E1">
        <w:rPr>
          <w:rFonts w:ascii="Arial" w:hAnsi="Arial" w:cs="Arial"/>
          <w:b/>
          <w:bCs/>
          <w:color w:val="000000"/>
        </w:rPr>
        <w:t xml:space="preserve"> sinun toivetila</w:t>
      </w:r>
      <w:r>
        <w:rPr>
          <w:rFonts w:ascii="Arial" w:hAnsi="Arial" w:cs="Arial"/>
          <w:b/>
          <w:bCs/>
          <w:color w:val="000000"/>
        </w:rPr>
        <w:t xml:space="preserve">si tai </w:t>
      </w:r>
      <w:r w:rsidRPr="009840E1">
        <w:rPr>
          <w:rFonts w:ascii="Arial" w:hAnsi="Arial" w:cs="Arial"/>
          <w:b/>
          <w:bCs/>
          <w:color w:val="000000"/>
        </w:rPr>
        <w:t>unelmatilanne</w:t>
      </w:r>
      <w:r>
        <w:rPr>
          <w:rFonts w:ascii="Arial" w:hAnsi="Arial" w:cs="Arial"/>
          <w:b/>
          <w:bCs/>
          <w:color w:val="000000"/>
        </w:rPr>
        <w:t xml:space="preserve"> ennen koulutusta</w:t>
      </w:r>
      <w:r w:rsidRPr="009840E1">
        <w:rPr>
          <w:rFonts w:ascii="Arial" w:hAnsi="Arial" w:cs="Arial"/>
          <w:b/>
          <w:bCs/>
          <w:color w:val="000000"/>
        </w:rPr>
        <w:t>?</w:t>
      </w:r>
    </w:p>
    <w:p w:rsidR="0033650A" w:rsidRDefault="0033650A" w:rsidP="00CD43FF">
      <w:pPr>
        <w:textAlignment w:val="baseline"/>
        <w:rPr>
          <w:rFonts w:ascii="Arial" w:hAnsi="Arial" w:cs="Arial"/>
          <w:b/>
          <w:bCs/>
          <w:color w:val="000000"/>
        </w:rPr>
      </w:pPr>
    </w:p>
    <w:p w:rsidR="0033650A" w:rsidRPr="009840E1" w:rsidRDefault="0033650A" w:rsidP="00CD43FF">
      <w:pPr>
        <w:textAlignment w:val="baseline"/>
        <w:rPr>
          <w:rFonts w:ascii="Arial" w:hAnsi="Arial" w:cs="Arial"/>
          <w:color w:val="000000"/>
        </w:rPr>
      </w:pPr>
      <w:r w:rsidRPr="00FD3729">
        <w:rPr>
          <w:rFonts w:ascii="Arial" w:hAnsi="Arial" w:cs="Arial"/>
          <w:color w:val="000000"/>
          <w:highlight w:val="red"/>
        </w:rPr>
        <w:t>Keskeistä on, että niin kauan, kun olen terve, toteutan itseäni tavalla tai toisella. Ei minulla ollut mitään ongelmatilannetta.</w:t>
      </w:r>
      <w:r>
        <w:rPr>
          <w:rFonts w:ascii="Arial" w:hAnsi="Arial" w:cs="Arial"/>
          <w:color w:val="000000"/>
        </w:rPr>
        <w:t xml:space="preserve"> Vaan u</w:t>
      </w:r>
      <w:r w:rsidRPr="006845F3">
        <w:rPr>
          <w:rFonts w:ascii="Arial" w:hAnsi="Arial" w:cs="Arial"/>
          <w:color w:val="000000"/>
        </w:rPr>
        <w:t>nelma, oma yritys, toiminim</w:t>
      </w:r>
      <w:r>
        <w:rPr>
          <w:rFonts w:ascii="Arial" w:hAnsi="Arial" w:cs="Arial"/>
          <w:color w:val="000000"/>
        </w:rPr>
        <w:t xml:space="preserve">i. Se on </w:t>
      </w:r>
      <w:r w:rsidRPr="006845F3">
        <w:rPr>
          <w:rFonts w:ascii="Arial" w:hAnsi="Arial" w:cs="Arial"/>
          <w:color w:val="000000"/>
        </w:rPr>
        <w:t>täyttynyt</w:t>
      </w:r>
      <w:r>
        <w:rPr>
          <w:rFonts w:ascii="Arial" w:hAnsi="Arial" w:cs="Arial"/>
          <w:color w:val="000000"/>
        </w:rPr>
        <w:t>. Kuvittelin aiemmin, että se ei ole</w:t>
      </w:r>
      <w:r w:rsidRPr="006845F3">
        <w:rPr>
          <w:rFonts w:ascii="Arial" w:hAnsi="Arial" w:cs="Arial"/>
          <w:color w:val="000000"/>
        </w:rPr>
        <w:t xml:space="preserve"> mahdo</w:t>
      </w:r>
      <w:r>
        <w:rPr>
          <w:rFonts w:ascii="Arial" w:hAnsi="Arial" w:cs="Arial"/>
          <w:color w:val="000000"/>
        </w:rPr>
        <w:t>l</w:t>
      </w:r>
      <w:r w:rsidRPr="006845F3">
        <w:rPr>
          <w:rFonts w:ascii="Arial" w:hAnsi="Arial" w:cs="Arial"/>
          <w:color w:val="000000"/>
        </w:rPr>
        <w:t>lista</w:t>
      </w:r>
      <w:r>
        <w:rPr>
          <w:rFonts w:ascii="Arial" w:hAnsi="Arial" w:cs="Arial"/>
          <w:color w:val="000000"/>
        </w:rPr>
        <w:t>. T</w:t>
      </w:r>
      <w:r w:rsidRPr="006845F3">
        <w:rPr>
          <w:rFonts w:ascii="Arial" w:hAnsi="Arial" w:cs="Arial"/>
          <w:color w:val="000000"/>
        </w:rPr>
        <w:t xml:space="preserve">ämä koulutus toi minulle mahdollisuuden toteuttaa se </w:t>
      </w:r>
      <w:r w:rsidRPr="00FD3729">
        <w:rPr>
          <w:rFonts w:ascii="Arial" w:hAnsi="Arial" w:cs="Arial"/>
          <w:color w:val="000000"/>
          <w:highlight w:val="red"/>
        </w:rPr>
        <w:t>vielä tässä vaiheessa elämääni.</w:t>
      </w:r>
    </w:p>
    <w:p w:rsidR="0033650A" w:rsidRDefault="0033650A" w:rsidP="009840E1">
      <w:pPr>
        <w:spacing w:after="240"/>
        <w:rPr>
          <w:rFonts w:ascii="Times New Roman" w:hAnsi="Times New Roman"/>
        </w:rPr>
      </w:pPr>
    </w:p>
    <w:p w:rsidR="0033650A" w:rsidRPr="009840E1" w:rsidRDefault="0033650A" w:rsidP="009840E1">
      <w:pPr>
        <w:spacing w:after="240"/>
        <w:rPr>
          <w:rFonts w:ascii="Times New Roman" w:hAnsi="Times New Roman"/>
        </w:rPr>
      </w:pPr>
    </w:p>
    <w:p w:rsidR="0033650A" w:rsidRDefault="0033650A" w:rsidP="00B25430">
      <w:pPr>
        <w:numPr>
          <w:ilvl w:val="0"/>
          <w:numId w:val="15"/>
        </w:numPr>
        <w:textAlignment w:val="baseline"/>
        <w:rPr>
          <w:rFonts w:ascii="Arial" w:hAnsi="Arial" w:cs="Arial"/>
          <w:b/>
          <w:bCs/>
          <w:color w:val="000000"/>
        </w:rPr>
      </w:pPr>
      <w:r w:rsidRPr="009840E1">
        <w:rPr>
          <w:rFonts w:ascii="Arial" w:hAnsi="Arial" w:cs="Arial"/>
          <w:b/>
          <w:bCs/>
          <w:color w:val="000000"/>
        </w:rPr>
        <w:t>Minkä on  lopputulos HPIn koulutuksestasi?  Kertoisit</w:t>
      </w:r>
      <w:r>
        <w:rPr>
          <w:rFonts w:ascii="Arial" w:hAnsi="Arial" w:cs="Arial"/>
          <w:b/>
          <w:bCs/>
          <w:color w:val="000000"/>
        </w:rPr>
        <w:t>k</w:t>
      </w:r>
      <w:r w:rsidRPr="009840E1">
        <w:rPr>
          <w:rFonts w:ascii="Arial" w:hAnsi="Arial" w:cs="Arial"/>
          <w:b/>
          <w:bCs/>
          <w:color w:val="000000"/>
        </w:rPr>
        <w:t>o vähän tilanteestasi nyt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9840E1">
        <w:rPr>
          <w:rFonts w:ascii="Arial" w:hAnsi="Arial" w:cs="Arial"/>
          <w:b/>
          <w:bCs/>
          <w:color w:val="000000"/>
        </w:rPr>
        <w:t>kun olet käynyt koulutuksen läpi? Mikä on muuttunut?</w:t>
      </w:r>
    </w:p>
    <w:p w:rsidR="0033650A" w:rsidRDefault="0033650A" w:rsidP="00B25430">
      <w:pPr>
        <w:textAlignment w:val="baseline"/>
        <w:rPr>
          <w:rFonts w:ascii="Arial" w:hAnsi="Arial" w:cs="Arial"/>
          <w:b/>
          <w:bCs/>
          <w:color w:val="000000"/>
        </w:rPr>
      </w:pPr>
    </w:p>
    <w:p w:rsidR="0033650A" w:rsidRDefault="0033650A" w:rsidP="00936613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Koulutus on a</w:t>
      </w:r>
      <w:r w:rsidRPr="00936613">
        <w:rPr>
          <w:rFonts w:ascii="Arial" w:hAnsi="Arial" w:cs="Arial"/>
          <w:color w:val="000000"/>
        </w:rPr>
        <w:t>ktivoinut oppimisen innon, ja motivoinut minua</w:t>
      </w:r>
      <w:r>
        <w:rPr>
          <w:rFonts w:ascii="Arial" w:hAnsi="Arial" w:cs="Arial"/>
          <w:color w:val="000000"/>
        </w:rPr>
        <w:t>. Olen omaksunut</w:t>
      </w:r>
      <w:r w:rsidRPr="0093661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runsaasti</w:t>
      </w:r>
      <w:r w:rsidRPr="00936613">
        <w:rPr>
          <w:rFonts w:ascii="Arial" w:hAnsi="Arial" w:cs="Arial"/>
          <w:color w:val="000000"/>
        </w:rPr>
        <w:t xml:space="preserve"> tietoa ja </w:t>
      </w:r>
      <w:r>
        <w:rPr>
          <w:rFonts w:ascii="Arial" w:hAnsi="Arial" w:cs="Arial"/>
          <w:color w:val="000000"/>
        </w:rPr>
        <w:t xml:space="preserve">miten sitä </w:t>
      </w:r>
      <w:r w:rsidRPr="00936613">
        <w:rPr>
          <w:rFonts w:ascii="Arial" w:hAnsi="Arial" w:cs="Arial"/>
          <w:color w:val="000000"/>
        </w:rPr>
        <w:t>soveltaa</w:t>
      </w:r>
      <w:r>
        <w:rPr>
          <w:rFonts w:ascii="Arial" w:hAnsi="Arial" w:cs="Arial"/>
          <w:color w:val="000000"/>
        </w:rPr>
        <w:t xml:space="preserve"> terapiatyössä</w:t>
      </w:r>
      <w:r w:rsidRPr="00936613">
        <w:rPr>
          <w:rFonts w:ascii="Arial" w:hAnsi="Arial" w:cs="Arial"/>
          <w:color w:val="000000"/>
        </w:rPr>
        <w:t>.</w:t>
      </w:r>
    </w:p>
    <w:p w:rsidR="0033650A" w:rsidRDefault="0033650A" w:rsidP="00936613">
      <w:pPr>
        <w:textAlignment w:val="baseline"/>
        <w:rPr>
          <w:rFonts w:ascii="Arial" w:hAnsi="Arial" w:cs="Arial"/>
          <w:color w:val="000000"/>
        </w:rPr>
      </w:pPr>
    </w:p>
    <w:p w:rsidR="0033650A" w:rsidRDefault="0033650A" w:rsidP="00936613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936613">
        <w:rPr>
          <w:rFonts w:ascii="Arial" w:hAnsi="Arial" w:cs="Arial"/>
          <w:color w:val="000000"/>
        </w:rPr>
        <w:t>äen</w:t>
      </w:r>
      <w:r>
        <w:rPr>
          <w:rFonts w:ascii="Arial" w:hAnsi="Arial" w:cs="Arial"/>
          <w:color w:val="000000"/>
        </w:rPr>
        <w:t>,</w:t>
      </w:r>
      <w:r w:rsidRPr="00936613">
        <w:rPr>
          <w:rFonts w:ascii="Arial" w:hAnsi="Arial" w:cs="Arial"/>
          <w:color w:val="000000"/>
        </w:rPr>
        <w:t xml:space="preserve"> että tämä koulutus on hyvin merkityksellinen ja antaa mahdollisuuksia luovaan kehittämistyöhön</w:t>
      </w:r>
      <w:r>
        <w:rPr>
          <w:rFonts w:ascii="Arial" w:hAnsi="Arial" w:cs="Arial"/>
          <w:color w:val="000000"/>
        </w:rPr>
        <w:t>. S</w:t>
      </w:r>
      <w:r w:rsidRPr="00936613">
        <w:rPr>
          <w:rFonts w:ascii="Arial" w:hAnsi="Arial" w:cs="Arial"/>
          <w:color w:val="000000"/>
        </w:rPr>
        <w:t>e lähtee vuorovaikutukses</w:t>
      </w:r>
      <w:r>
        <w:rPr>
          <w:rFonts w:ascii="Arial" w:hAnsi="Arial" w:cs="Arial"/>
          <w:color w:val="000000"/>
        </w:rPr>
        <w:t>t</w:t>
      </w:r>
      <w:r w:rsidRPr="00936613">
        <w:rPr>
          <w:rFonts w:ascii="Arial" w:hAnsi="Arial" w:cs="Arial"/>
          <w:color w:val="000000"/>
        </w:rPr>
        <w:t xml:space="preserve">a ihmisen kanssa. </w:t>
      </w:r>
      <w:r>
        <w:rPr>
          <w:rFonts w:ascii="Arial" w:hAnsi="Arial" w:cs="Arial"/>
          <w:color w:val="000000"/>
        </w:rPr>
        <w:t>Olen</w:t>
      </w:r>
      <w:r w:rsidRPr="00936613">
        <w:rPr>
          <w:rFonts w:ascii="Arial" w:hAnsi="Arial" w:cs="Arial"/>
          <w:color w:val="000000"/>
        </w:rPr>
        <w:t xml:space="preserve"> oppinut itses</w:t>
      </w:r>
      <w:r>
        <w:rPr>
          <w:rFonts w:ascii="Arial" w:hAnsi="Arial" w:cs="Arial"/>
          <w:color w:val="000000"/>
        </w:rPr>
        <w:t>t</w:t>
      </w:r>
      <w:r w:rsidRPr="00936613">
        <w:rPr>
          <w:rFonts w:ascii="Arial" w:hAnsi="Arial" w:cs="Arial"/>
          <w:color w:val="000000"/>
        </w:rPr>
        <w:t xml:space="preserve">äni todella paljon koulutuksen myötä ja </w:t>
      </w:r>
      <w:r>
        <w:rPr>
          <w:rFonts w:ascii="Arial" w:hAnsi="Arial" w:cs="Arial"/>
          <w:color w:val="000000"/>
        </w:rPr>
        <w:t>havainnut</w:t>
      </w:r>
      <w:r w:rsidRPr="00936613">
        <w:rPr>
          <w:rFonts w:ascii="Arial" w:hAnsi="Arial" w:cs="Arial"/>
          <w:color w:val="000000"/>
        </w:rPr>
        <w:t xml:space="preserve"> omia haasteita</w:t>
      </w:r>
      <w:r>
        <w:rPr>
          <w:rFonts w:ascii="Arial" w:hAnsi="Arial" w:cs="Arial"/>
          <w:color w:val="000000"/>
        </w:rPr>
        <w:t>. T</w:t>
      </w:r>
      <w:r w:rsidRPr="00936613">
        <w:rPr>
          <w:rFonts w:ascii="Arial" w:hAnsi="Arial" w:cs="Arial"/>
          <w:color w:val="000000"/>
        </w:rPr>
        <w:t xml:space="preserve">ietoisuuden kautta </w:t>
      </w:r>
      <w:r>
        <w:rPr>
          <w:rFonts w:ascii="Arial" w:hAnsi="Arial" w:cs="Arial"/>
          <w:color w:val="000000"/>
        </w:rPr>
        <w:t xml:space="preserve">olen onnistunut </w:t>
      </w:r>
      <w:r w:rsidRPr="00936613">
        <w:rPr>
          <w:rFonts w:ascii="Arial" w:hAnsi="Arial" w:cs="Arial"/>
          <w:color w:val="000000"/>
        </w:rPr>
        <w:t>kehittä</w:t>
      </w:r>
      <w:r>
        <w:rPr>
          <w:rFonts w:ascii="Arial" w:hAnsi="Arial" w:cs="Arial"/>
          <w:color w:val="000000"/>
        </w:rPr>
        <w:t>mään</w:t>
      </w:r>
      <w:r w:rsidRPr="00936613">
        <w:rPr>
          <w:rFonts w:ascii="Arial" w:hAnsi="Arial" w:cs="Arial"/>
          <w:color w:val="000000"/>
        </w:rPr>
        <w:t xml:space="preserve"> omaa tapaa kohdata ihmisiä ja itseäni</w:t>
      </w:r>
      <w:r>
        <w:rPr>
          <w:rFonts w:ascii="Arial" w:hAnsi="Arial" w:cs="Arial"/>
          <w:color w:val="000000"/>
        </w:rPr>
        <w:t>. Ja</w:t>
      </w:r>
      <w:r w:rsidRPr="00936613">
        <w:rPr>
          <w:rFonts w:ascii="Arial" w:hAnsi="Arial" w:cs="Arial"/>
          <w:color w:val="000000"/>
        </w:rPr>
        <w:t xml:space="preserve"> elää monipuolisemmin, ennakkoluulottomin</w:t>
      </w:r>
      <w:r>
        <w:rPr>
          <w:rFonts w:ascii="Arial" w:hAnsi="Arial" w:cs="Arial"/>
          <w:color w:val="000000"/>
        </w:rPr>
        <w:t xml:space="preserve"> ja </w:t>
      </w:r>
      <w:r w:rsidRPr="00936613">
        <w:rPr>
          <w:rFonts w:ascii="Arial" w:hAnsi="Arial" w:cs="Arial"/>
          <w:color w:val="000000"/>
        </w:rPr>
        <w:t>rikkaammin</w:t>
      </w:r>
      <w:r>
        <w:rPr>
          <w:rFonts w:ascii="Arial" w:hAnsi="Arial" w:cs="Arial"/>
          <w:color w:val="000000"/>
        </w:rPr>
        <w:t xml:space="preserve"> myös omaa elämää.</w:t>
      </w:r>
    </w:p>
    <w:p w:rsidR="0033650A" w:rsidRDefault="0033650A" w:rsidP="00936613">
      <w:pPr>
        <w:textAlignment w:val="baseline"/>
        <w:rPr>
          <w:rFonts w:ascii="Arial" w:hAnsi="Arial" w:cs="Arial"/>
          <w:color w:val="000000"/>
        </w:rPr>
      </w:pPr>
    </w:p>
    <w:p w:rsidR="0033650A" w:rsidRPr="009840E1" w:rsidRDefault="0033650A" w:rsidP="00936613">
      <w:pPr>
        <w:textAlignment w:val="baseline"/>
        <w:rPr>
          <w:rFonts w:ascii="Arial" w:hAnsi="Arial" w:cs="Arial"/>
          <w:color w:val="000000"/>
        </w:rPr>
      </w:pPr>
      <w:r w:rsidRPr="00936613">
        <w:rPr>
          <w:rFonts w:ascii="Arial" w:hAnsi="Arial" w:cs="Arial"/>
          <w:color w:val="000000"/>
        </w:rPr>
        <w:t xml:space="preserve">Sain </w:t>
      </w:r>
      <w:r>
        <w:rPr>
          <w:rFonts w:ascii="Arial" w:hAnsi="Arial" w:cs="Arial"/>
          <w:color w:val="000000"/>
        </w:rPr>
        <w:t xml:space="preserve">koulutuksesta </w:t>
      </w:r>
      <w:r w:rsidRPr="00936613">
        <w:rPr>
          <w:rFonts w:ascii="Arial" w:hAnsi="Arial" w:cs="Arial"/>
          <w:color w:val="000000"/>
        </w:rPr>
        <w:t>lisää välineitä</w:t>
      </w:r>
      <w:r>
        <w:rPr>
          <w:rFonts w:ascii="Arial" w:hAnsi="Arial" w:cs="Arial"/>
          <w:color w:val="000000"/>
        </w:rPr>
        <w:t xml:space="preserve"> </w:t>
      </w:r>
      <w:r w:rsidRPr="00936613">
        <w:rPr>
          <w:rFonts w:ascii="Arial" w:hAnsi="Arial" w:cs="Arial"/>
          <w:color w:val="000000"/>
        </w:rPr>
        <w:t>terapiatyöhön, ensinnäkin miten merkityksellistä on se luottamus</w:t>
      </w:r>
      <w:r>
        <w:rPr>
          <w:rFonts w:ascii="Arial" w:hAnsi="Arial" w:cs="Arial"/>
          <w:color w:val="000000"/>
        </w:rPr>
        <w:t>,</w:t>
      </w:r>
      <w:r w:rsidRPr="00936613">
        <w:rPr>
          <w:rFonts w:ascii="Arial" w:hAnsi="Arial" w:cs="Arial"/>
          <w:color w:val="000000"/>
        </w:rPr>
        <w:t xml:space="preserve"> mikä syntyy asiakkaan ja terapeutin välillä. Miten se voi syntyä niin pienistäkin asioista, </w:t>
      </w:r>
      <w:r>
        <w:rPr>
          <w:rFonts w:ascii="Arial" w:hAnsi="Arial" w:cs="Arial"/>
          <w:color w:val="000000"/>
        </w:rPr>
        <w:t>ja</w:t>
      </w:r>
      <w:r w:rsidRPr="00936613">
        <w:rPr>
          <w:rFonts w:ascii="Arial" w:hAnsi="Arial" w:cs="Arial"/>
          <w:color w:val="000000"/>
        </w:rPr>
        <w:t xml:space="preserve"> siitä asenteesta, miten kohtaan ihmisen. Ne metodit mitä </w:t>
      </w:r>
      <w:r>
        <w:rPr>
          <w:rFonts w:ascii="Arial" w:hAnsi="Arial" w:cs="Arial"/>
          <w:color w:val="000000"/>
        </w:rPr>
        <w:t xml:space="preserve">olen oppinut kurssilla </w:t>
      </w:r>
      <w:r w:rsidRPr="00936613">
        <w:rPr>
          <w:rFonts w:ascii="Arial" w:hAnsi="Arial" w:cs="Arial"/>
          <w:color w:val="000000"/>
        </w:rPr>
        <w:t>ovat äärimäisen arvokkaita</w:t>
      </w:r>
      <w:r>
        <w:rPr>
          <w:rFonts w:ascii="Arial" w:hAnsi="Arial" w:cs="Arial"/>
          <w:color w:val="000000"/>
        </w:rPr>
        <w:t>. K</w:t>
      </w:r>
      <w:r w:rsidRPr="00936613">
        <w:rPr>
          <w:rFonts w:ascii="Arial" w:hAnsi="Arial" w:cs="Arial"/>
          <w:color w:val="000000"/>
        </w:rPr>
        <w:t>un on nähnyt toiminn</w:t>
      </w:r>
      <w:r>
        <w:rPr>
          <w:rFonts w:ascii="Arial" w:hAnsi="Arial" w:cs="Arial"/>
          <w:color w:val="000000"/>
        </w:rPr>
        <w:t xml:space="preserve">ot </w:t>
      </w:r>
      <w:r w:rsidRPr="00936613">
        <w:rPr>
          <w:rFonts w:ascii="Arial" w:hAnsi="Arial" w:cs="Arial"/>
          <w:color w:val="000000"/>
        </w:rPr>
        <w:t xml:space="preserve">prosesseina ja </w:t>
      </w:r>
      <w:r>
        <w:rPr>
          <w:rFonts w:ascii="Arial" w:hAnsi="Arial" w:cs="Arial"/>
          <w:color w:val="000000"/>
        </w:rPr>
        <w:t>vaiheina</w:t>
      </w:r>
      <w:r w:rsidRPr="0093661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olen </w:t>
      </w:r>
      <w:r w:rsidRPr="00936613">
        <w:rPr>
          <w:rFonts w:ascii="Arial" w:hAnsi="Arial" w:cs="Arial"/>
          <w:color w:val="000000"/>
        </w:rPr>
        <w:t>kyennyt aina etenemään</w:t>
      </w:r>
      <w:r>
        <w:rPr>
          <w:rFonts w:ascii="Arial" w:hAnsi="Arial" w:cs="Arial"/>
          <w:color w:val="000000"/>
        </w:rPr>
        <w:t>. Myös a</w:t>
      </w:r>
      <w:r w:rsidRPr="00936613">
        <w:rPr>
          <w:rFonts w:ascii="Arial" w:hAnsi="Arial" w:cs="Arial"/>
          <w:color w:val="000000"/>
        </w:rPr>
        <w:t xml:space="preserve">siakas huomaa </w:t>
      </w:r>
      <w:r>
        <w:rPr>
          <w:rFonts w:ascii="Arial" w:hAnsi="Arial" w:cs="Arial"/>
          <w:color w:val="000000"/>
        </w:rPr>
        <w:t xml:space="preserve">usein </w:t>
      </w:r>
      <w:r w:rsidRPr="00936613">
        <w:rPr>
          <w:rFonts w:ascii="Arial" w:hAnsi="Arial" w:cs="Arial"/>
          <w:color w:val="000000"/>
        </w:rPr>
        <w:t>itse, miten paljon on pääsyt eteenpäin.</w:t>
      </w:r>
      <w:r w:rsidRPr="009840E1">
        <w:rPr>
          <w:rFonts w:ascii="Arial" w:hAnsi="Arial" w:cs="Arial"/>
          <w:b/>
          <w:bCs/>
          <w:color w:val="000000"/>
        </w:rPr>
        <w:br/>
      </w:r>
    </w:p>
    <w:p w:rsidR="0033650A" w:rsidRPr="009840E1" w:rsidRDefault="0033650A" w:rsidP="0003410B">
      <w:pPr>
        <w:numPr>
          <w:ilvl w:val="0"/>
          <w:numId w:val="20"/>
        </w:numPr>
        <w:textAlignment w:val="baseline"/>
        <w:rPr>
          <w:rFonts w:ascii="Arial" w:hAnsi="Arial" w:cs="Arial"/>
          <w:b/>
          <w:bCs/>
          <w:color w:val="000000"/>
        </w:rPr>
      </w:pPr>
      <w:r w:rsidRPr="009840E1">
        <w:rPr>
          <w:rFonts w:ascii="Arial" w:hAnsi="Arial" w:cs="Arial"/>
          <w:b/>
          <w:bCs/>
          <w:color w:val="000000"/>
        </w:rPr>
        <w:t xml:space="preserve">Mistä asioista ja aiheista olet kiinnostunut. </w:t>
      </w:r>
      <w:r w:rsidRPr="009840E1">
        <w:rPr>
          <w:rFonts w:ascii="Arial" w:hAnsi="Arial" w:cs="Arial"/>
          <w:b/>
          <w:bCs/>
          <w:color w:val="000000"/>
        </w:rPr>
        <w:br/>
      </w:r>
      <w:r w:rsidRPr="0061748F">
        <w:rPr>
          <w:rFonts w:ascii="Arial" w:hAnsi="Arial" w:cs="Arial"/>
          <w:color w:val="000000"/>
        </w:rPr>
        <w:t>Kulttuuri ja taide, kirjallisuus, runous, ihmisen hyvinvointi, luovuus, innovati</w:t>
      </w:r>
      <w:r>
        <w:rPr>
          <w:rFonts w:ascii="Arial" w:hAnsi="Arial" w:cs="Arial"/>
          <w:color w:val="000000"/>
        </w:rPr>
        <w:t>ivi</w:t>
      </w:r>
      <w:r w:rsidRPr="0061748F">
        <w:rPr>
          <w:rFonts w:ascii="Arial" w:hAnsi="Arial" w:cs="Arial"/>
          <w:color w:val="000000"/>
        </w:rPr>
        <w:t>suus, te</w:t>
      </w:r>
      <w:r>
        <w:rPr>
          <w:rFonts w:ascii="Arial" w:hAnsi="Arial" w:cs="Arial"/>
          <w:color w:val="000000"/>
        </w:rPr>
        <w:t>k</w:t>
      </w:r>
      <w:r w:rsidRPr="0061748F">
        <w:rPr>
          <w:rFonts w:ascii="Arial" w:hAnsi="Arial" w:cs="Arial"/>
          <w:color w:val="000000"/>
        </w:rPr>
        <w:t>nologia</w:t>
      </w:r>
      <w:r>
        <w:rPr>
          <w:rFonts w:ascii="Arial" w:hAnsi="Arial" w:cs="Arial"/>
          <w:color w:val="000000"/>
        </w:rPr>
        <w:t>.</w:t>
      </w:r>
      <w:r w:rsidRPr="009840E1">
        <w:rPr>
          <w:rFonts w:ascii="Arial" w:hAnsi="Arial" w:cs="Arial"/>
          <w:b/>
          <w:bCs/>
          <w:color w:val="000000"/>
        </w:rPr>
        <w:br/>
      </w:r>
    </w:p>
    <w:p w:rsidR="0033650A" w:rsidRPr="009840E1" w:rsidRDefault="0033650A" w:rsidP="009840E1">
      <w:pPr>
        <w:numPr>
          <w:ilvl w:val="0"/>
          <w:numId w:val="22"/>
        </w:numPr>
        <w:textAlignment w:val="baseline"/>
        <w:rPr>
          <w:rFonts w:ascii="Arial" w:hAnsi="Arial" w:cs="Arial"/>
          <w:b/>
          <w:bCs/>
          <w:color w:val="000000"/>
        </w:rPr>
      </w:pPr>
      <w:r w:rsidRPr="009840E1">
        <w:rPr>
          <w:rFonts w:ascii="Arial" w:hAnsi="Arial" w:cs="Arial"/>
          <w:b/>
          <w:bCs/>
          <w:color w:val="000000"/>
        </w:rPr>
        <w:t>Luettele 3 tärkeää / kiinnostavaa asiaa. Laita ne tärkeysjärjestykseen.</w:t>
      </w:r>
    </w:p>
    <w:p w:rsidR="0033650A" w:rsidRPr="00B933BC" w:rsidRDefault="0033650A" w:rsidP="009840E1">
      <w:pPr>
        <w:spacing w:after="240"/>
        <w:rPr>
          <w:rFonts w:ascii="Times New Roman" w:hAnsi="Times New Roman"/>
        </w:rPr>
      </w:pPr>
      <w:r w:rsidRPr="009840E1">
        <w:rPr>
          <w:rFonts w:ascii="Times New Roman" w:hAnsi="Times New Roman"/>
        </w:rPr>
        <w:br/>
      </w:r>
      <w:r w:rsidRPr="00356D93">
        <w:rPr>
          <w:rFonts w:ascii="Arial" w:hAnsi="Arial" w:cs="Arial"/>
          <w:color w:val="000000"/>
        </w:rPr>
        <w:t>nuorten hyvinvointi, ihmisen hyvinvointi, avoin suhde ympäristöön</w:t>
      </w:r>
    </w:p>
    <w:p w:rsidR="0033650A" w:rsidRDefault="0033650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22. Havaintoja kurssilta</w:t>
      </w:r>
    </w:p>
    <w:p w:rsidR="0033650A" w:rsidRDefault="0033650A">
      <w:pPr>
        <w:rPr>
          <w:rFonts w:ascii="Arial" w:hAnsi="Arial" w:cs="Arial"/>
          <w:b/>
          <w:bCs/>
          <w:color w:val="000000"/>
        </w:rPr>
      </w:pPr>
    </w:p>
    <w:p w:rsidR="0033650A" w:rsidRDefault="0033650A">
      <w:pPr>
        <w:rPr>
          <w:rFonts w:ascii="Arial" w:hAnsi="Arial" w:cs="Arial"/>
          <w:color w:val="000000"/>
        </w:rPr>
      </w:pPr>
      <w:r w:rsidRPr="00D13F4F">
        <w:rPr>
          <w:rFonts w:ascii="Arial" w:hAnsi="Arial" w:cs="Arial"/>
          <w:color w:val="000000"/>
        </w:rPr>
        <w:t>Tosi monet eri alojen asiantuntijat ovat saaneet paljon hyötyä</w:t>
      </w:r>
      <w:r>
        <w:rPr>
          <w:rFonts w:ascii="Arial" w:hAnsi="Arial" w:cs="Arial"/>
          <w:color w:val="000000"/>
        </w:rPr>
        <w:t xml:space="preserve"> yhdessä opiskelusta. Kurssille on osallistunut mm. sairaanhoitajia, opettajia, viestintäalan ammattilaisia. Monipuolinen osallistujajoukko tuo runsaasti erilaisia kokemuksia ja mielipiteitä, joista hyötyy samalla koko kurssin opiskelijakaarti.</w:t>
      </w:r>
    </w:p>
    <w:p w:rsidR="0033650A" w:rsidRPr="00D13F4F" w:rsidRDefault="0033650A"/>
    <w:sectPr w:rsidR="0033650A" w:rsidRPr="00D13F4F" w:rsidSect="002129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2CA"/>
    <w:multiLevelType w:val="multilevel"/>
    <w:tmpl w:val="D0EECC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571922"/>
    <w:multiLevelType w:val="multilevel"/>
    <w:tmpl w:val="E3A4B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103798"/>
    <w:multiLevelType w:val="multilevel"/>
    <w:tmpl w:val="FB987F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952B5D"/>
    <w:multiLevelType w:val="multilevel"/>
    <w:tmpl w:val="8140E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1D1369"/>
    <w:multiLevelType w:val="multilevel"/>
    <w:tmpl w:val="9420FD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5B34B1"/>
    <w:multiLevelType w:val="multilevel"/>
    <w:tmpl w:val="5212EF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25531F"/>
    <w:multiLevelType w:val="multilevel"/>
    <w:tmpl w:val="313630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A869B1"/>
    <w:multiLevelType w:val="multilevel"/>
    <w:tmpl w:val="13CA74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FA211D"/>
    <w:multiLevelType w:val="multilevel"/>
    <w:tmpl w:val="30BAC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741FE9"/>
    <w:multiLevelType w:val="multilevel"/>
    <w:tmpl w:val="D85A78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1343E4"/>
    <w:multiLevelType w:val="multilevel"/>
    <w:tmpl w:val="7A0231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234C15"/>
    <w:multiLevelType w:val="multilevel"/>
    <w:tmpl w:val="04F0DE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AA66A7"/>
    <w:multiLevelType w:val="multilevel"/>
    <w:tmpl w:val="ADC86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E53D9E"/>
    <w:multiLevelType w:val="multilevel"/>
    <w:tmpl w:val="23F4B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61278C"/>
    <w:multiLevelType w:val="multilevel"/>
    <w:tmpl w:val="C23032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0A3F7E"/>
    <w:multiLevelType w:val="multilevel"/>
    <w:tmpl w:val="3078D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035D08"/>
    <w:multiLevelType w:val="multilevel"/>
    <w:tmpl w:val="6C300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085A9E"/>
    <w:multiLevelType w:val="multilevel"/>
    <w:tmpl w:val="52005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BC3579"/>
    <w:multiLevelType w:val="multilevel"/>
    <w:tmpl w:val="52E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6A2E58"/>
    <w:multiLevelType w:val="multilevel"/>
    <w:tmpl w:val="1F0C6B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233B20"/>
    <w:multiLevelType w:val="multilevel"/>
    <w:tmpl w:val="DE1A37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F1F2112"/>
    <w:multiLevelType w:val="multilevel"/>
    <w:tmpl w:val="C36466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5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7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8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2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0E1"/>
    <w:rsid w:val="0003410B"/>
    <w:rsid w:val="00043B27"/>
    <w:rsid w:val="00055F55"/>
    <w:rsid w:val="0006587B"/>
    <w:rsid w:val="00070FEE"/>
    <w:rsid w:val="00102FCF"/>
    <w:rsid w:val="00181B43"/>
    <w:rsid w:val="00212979"/>
    <w:rsid w:val="00227939"/>
    <w:rsid w:val="002557D8"/>
    <w:rsid w:val="0032479C"/>
    <w:rsid w:val="0033650A"/>
    <w:rsid w:val="00356D93"/>
    <w:rsid w:val="003C403E"/>
    <w:rsid w:val="005A7574"/>
    <w:rsid w:val="0061748F"/>
    <w:rsid w:val="006845F3"/>
    <w:rsid w:val="006D256B"/>
    <w:rsid w:val="00707BBE"/>
    <w:rsid w:val="00741881"/>
    <w:rsid w:val="007A059E"/>
    <w:rsid w:val="007C71EC"/>
    <w:rsid w:val="00845C2B"/>
    <w:rsid w:val="0085590D"/>
    <w:rsid w:val="00872BEA"/>
    <w:rsid w:val="008F4D23"/>
    <w:rsid w:val="00936613"/>
    <w:rsid w:val="009840E1"/>
    <w:rsid w:val="009C1A9D"/>
    <w:rsid w:val="009F655D"/>
    <w:rsid w:val="00AD06AC"/>
    <w:rsid w:val="00AD63BD"/>
    <w:rsid w:val="00B0620D"/>
    <w:rsid w:val="00B25430"/>
    <w:rsid w:val="00B773BD"/>
    <w:rsid w:val="00B933BC"/>
    <w:rsid w:val="00BA133E"/>
    <w:rsid w:val="00C1534E"/>
    <w:rsid w:val="00C82DC2"/>
    <w:rsid w:val="00CB6FF8"/>
    <w:rsid w:val="00CD2F12"/>
    <w:rsid w:val="00CD43FF"/>
    <w:rsid w:val="00CF01E6"/>
    <w:rsid w:val="00D13F4F"/>
    <w:rsid w:val="00DB665C"/>
    <w:rsid w:val="00E559F6"/>
    <w:rsid w:val="00ED0079"/>
    <w:rsid w:val="00F205D3"/>
    <w:rsid w:val="00F22594"/>
    <w:rsid w:val="00FD3729"/>
    <w:rsid w:val="00FE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2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40E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452</Words>
  <Characters>3665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Asiakashaastattelu Sini Haapanen</dc:title>
  <dc:subject/>
  <dc:creator>Miia Hiltunen</dc:creator>
  <cp:keywords/>
  <dc:description/>
  <cp:lastModifiedBy>vastuuhenkilö HP-450-12</cp:lastModifiedBy>
  <cp:revision>2</cp:revision>
  <dcterms:created xsi:type="dcterms:W3CDTF">2020-03-09T06:49:00Z</dcterms:created>
  <dcterms:modified xsi:type="dcterms:W3CDTF">2020-03-09T06:49:00Z</dcterms:modified>
</cp:coreProperties>
</file>